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3185"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8A26834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推荐报告模板</w:t>
      </w:r>
    </w:p>
    <w:p w14:paraId="59843ECC">
      <w:pPr>
        <w:spacing w:line="560" w:lineRule="exact"/>
        <w:rPr>
          <w:rFonts w:hint="eastAsia" w:eastAsia="仿宋_GB2312" w:cs="仿宋_GB2312"/>
          <w:sz w:val="32"/>
          <w:szCs w:val="32"/>
        </w:rPr>
      </w:pPr>
    </w:p>
    <w:p w14:paraId="416A02E2"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根据《关于开展在教育教学、科研和管理方面表现突出个人推荐工作的通知》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教师函</w:t>
      </w:r>
      <w:r>
        <w:rPr>
          <w:rFonts w:hint="eastAsia" w:ascii="仿宋" w:hAnsi="仿宋" w:eastAsia="仿宋" w:cs="’Times New Roman’"/>
          <w:sz w:val="32"/>
          <w:szCs w:val="32"/>
        </w:rPr>
        <w:t>〔20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 w:cs="’Times New Roman’"/>
          <w:sz w:val="32"/>
          <w:szCs w:val="32"/>
        </w:rPr>
        <w:t>〕1</w:t>
      </w:r>
      <w:r>
        <w:rPr>
          <w:rFonts w:hint="eastAsia" w:ascii="仿宋" w:hAnsi="仿宋" w:eastAsia="仿宋" w:cs="’Times New Roman’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要求，经单位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研究，确定推荐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名教师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教育工作者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参评，现将有关情况报告如下。</w:t>
      </w:r>
    </w:p>
    <w:p w14:paraId="1AFD6BB9">
      <w:pPr>
        <w:pStyle w:val="3"/>
        <w:spacing w:line="520" w:lineRule="exact"/>
        <w:ind w:firstLine="648"/>
        <w:jc w:val="both"/>
        <w:rPr>
          <w:rFonts w:ascii="Times New Roman"/>
          <w:color w:val="FF0000"/>
          <w:sz w:val="32"/>
          <w:szCs w:val="32"/>
        </w:rPr>
      </w:pPr>
      <w:r>
        <w:rPr>
          <w:rFonts w:hint="eastAsia" w:ascii="Times New Roman"/>
          <w:color w:val="auto"/>
          <w:sz w:val="32"/>
          <w:szCs w:val="32"/>
          <w:highlight w:val="none"/>
        </w:rPr>
        <w:t>姓名XXX，性别X，XXXX年XX月生，XXXX年XX月参加工作，XX学历，政治面貌XX，现任XX单位XX岗位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/>
          <w:color w:val="auto"/>
          <w:sz w:val="32"/>
          <w:szCs w:val="32"/>
          <w:highlight w:val="none"/>
        </w:rPr>
        <w:t>或XX学科任课教师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/>
          <w:color w:val="auto"/>
          <w:sz w:val="32"/>
          <w:szCs w:val="32"/>
          <w:highlight w:val="none"/>
        </w:rPr>
        <w:t>，专业技术职称是，简要事迹XXXX，主要荣誉有XXXX，近五年年平均课时量，近五年考核优秀X个，近五年师德考核均为合格及以上等次。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/>
          <w:color w:val="auto"/>
          <w:sz w:val="32"/>
          <w:szCs w:val="32"/>
          <w:highlight w:val="none"/>
        </w:rPr>
        <w:t>以上不超过300字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</w:p>
    <w:p w14:paraId="071A66F6">
      <w:pPr>
        <w:widowControl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该</w:t>
      </w:r>
      <w:r>
        <w:rPr>
          <w:rFonts w:hint="eastAsia" w:eastAsia="仿宋_GB2312"/>
          <w:sz w:val="32"/>
          <w:szCs w:val="32"/>
        </w:rPr>
        <w:t>教师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教育工作者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，坚决执行党的路线方针政策，能够切实增强“四个意识”、坚定“四个自信”、做到“两个维护”，模范践行社会主义核心价值观，遵纪守法，廉洁自律，遵守《新时代高校教师职业行为十项准则》，无违反《山东省教育厅关于开展2023年树师德正师风专项整治活动的通知》（鲁教师函〔2023〕16号）有关要求造成不良影响和严重后果的行为，无其他违规、违纪、违法行为。</w:t>
      </w:r>
    </w:p>
    <w:p w14:paraId="1AEC9B2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特此汇报。</w:t>
      </w:r>
    </w:p>
    <w:p w14:paraId="218B2D0B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6EAA6236"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二级党委名称（盖章）：       二级党委书记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签字</w:t>
      </w:r>
      <w:r>
        <w:rPr>
          <w:rFonts w:hint="eastAsia" w:eastAsia="仿宋_GB2312"/>
          <w:sz w:val="32"/>
          <w:szCs w:val="32"/>
        </w:rPr>
        <w:t xml:space="preserve">）： </w:t>
      </w:r>
    </w:p>
    <w:p w14:paraId="4A9077D3"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 w14:paraId="2AAB3A35">
      <w:pPr>
        <w:ind w:firstLine="5164" w:firstLineChars="1614"/>
        <w:rPr>
          <w:rFonts w:hint="eastAsia"/>
        </w:rPr>
      </w:pPr>
      <w:r>
        <w:rPr>
          <w:rFonts w:hint="eastAsia" w:eastAsia="仿宋_GB2312"/>
          <w:sz w:val="32"/>
          <w:szCs w:val="32"/>
        </w:rPr>
        <w:t>2024年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　日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0D26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00747907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C14CDC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DMzFdEAAAADAQAADwAAAAAAAAAB&#10;ACAAAAAiAAAAZHJzL2Rvd25yZXYueG1sUEsBAhQAFAAAAAgAh07iQDE9O6oXAgAAGQQAAA4AAAAA&#10;AAAAAQAgAAAAIA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C14CDC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03D20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3C5DF8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1F22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YTdkNjc3YzZlZDhiZmVhZDFiNjE1Y2Y2NDFiNmEifQ=="/>
  </w:docVars>
  <w:rsids>
    <w:rsidRoot w:val="00E43303"/>
    <w:rsid w:val="005923B5"/>
    <w:rsid w:val="00632345"/>
    <w:rsid w:val="008A6927"/>
    <w:rsid w:val="00AB229E"/>
    <w:rsid w:val="00B73D1F"/>
    <w:rsid w:val="00E43303"/>
    <w:rsid w:val="00FD21C8"/>
    <w:rsid w:val="00FD72E4"/>
    <w:rsid w:val="07C23315"/>
    <w:rsid w:val="1CCD75BA"/>
    <w:rsid w:val="1E041736"/>
    <w:rsid w:val="39431636"/>
    <w:rsid w:val="43082940"/>
    <w:rsid w:val="65B1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0"/>
    <w:pPr>
      <w:spacing w:line="500" w:lineRule="exact"/>
      <w:ind w:firstLine="630"/>
    </w:pPr>
    <w:rPr>
      <w:rFonts w:ascii="仿宋_GB2312" w:eastAsia="仿宋_GB2312"/>
      <w:sz w:val="30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3"/>
    <w:qFormat/>
    <w:uiPriority w:val="0"/>
    <w:rPr>
      <w:rFonts w:ascii="仿宋_GB2312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454</Characters>
  <Lines>3</Lines>
  <Paragraphs>1</Paragraphs>
  <TotalTime>9</TotalTime>
  <ScaleCrop>false</ScaleCrop>
  <LinksUpToDate>false</LinksUpToDate>
  <CharactersWithSpaces>468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2024-08-26T07:15:00Z</dcterms:created>
  <dc:creator>白白 白</dc:creator>
  <cp:lastModifiedBy>廖</cp:lastModifiedBy>
  <dcterms:modified xsi:type="dcterms:W3CDTF">2024-08-27T10:20:51Z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29957ABC1E5447B2AB13C5B9E2E140BC_13</vt:lpwstr>
  </property>
</Properties>
</file>